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腾讯会议安装及使用操作指南（手机端）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手机端下载&amp;安装</w:t>
      </w:r>
    </w:p>
    <w:p>
      <w:pPr>
        <w:numPr>
          <w:ilvl w:val="0"/>
          <w:numId w:val="0"/>
        </w:numPr>
        <w:jc w:val="left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打开手机“应用商店”/“软件商店”，首页如图，在搜索栏输入“腾讯会议”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17240" cy="7003415"/>
            <wp:effectExtent l="0" t="0" r="16510" b="6985"/>
            <wp:docPr id="11" name="图片 11" descr="dad5c250734cbd9edb5fde40d088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ad5c250734cbd9edb5fde40d088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在弹出的结果页，腾讯会议软件右侧，点击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“安装”</w:t>
      </w:r>
      <w:r>
        <w:rPr>
          <w:rFonts w:hint="eastAsia"/>
          <w:sz w:val="22"/>
          <w:szCs w:val="28"/>
          <w:lang w:val="en-US" w:eastAsia="zh-CN"/>
        </w:rPr>
        <w:t>，安装完毕返回手机桌面打开即可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430270" cy="2846070"/>
            <wp:effectExtent l="0" t="0" r="17780" b="11430"/>
            <wp:docPr id="14" name="图片 14" descr="a07a0aaea6497a74f17a80ce8bec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07a0aaea6497a74f17a80ce8becd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手机端登陆</w:t>
      </w:r>
    </w:p>
    <w:p>
      <w:pPr>
        <w:numPr>
          <w:numId w:val="0"/>
        </w:num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在手机桌面打开“腾讯会议”，主界面如图，选择登陆方式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130425" cy="3730625"/>
            <wp:effectExtent l="0" t="0" r="317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选择登陆方式（推荐使用微信登陆）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选择【微信】登陆操作如下：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/>
          <w:lang w:val="en-US" w:eastAsia="zh-CN"/>
        </w:rPr>
        <w:t>选择</w:t>
      </w:r>
      <w:r>
        <w:rPr>
          <w:rFonts w:hint="eastAsia"/>
          <w:b/>
          <w:bCs/>
          <w:color w:val="FF0000"/>
          <w:lang w:val="en-US" w:eastAsia="zh-CN"/>
        </w:rPr>
        <w:t>“微信”</w:t>
      </w:r>
      <w:r>
        <w:rPr>
          <w:rFonts w:hint="eastAsia"/>
          <w:lang w:val="en-US" w:eastAsia="zh-CN"/>
        </w:rPr>
        <w:t>登陆，在弹出窗口中输入需绑定手机号码，点击获取验证码，并输入短信收到的验证码，点击“</w:t>
      </w:r>
      <w:r>
        <w:rPr>
          <w:rFonts w:hint="eastAsia"/>
          <w:b/>
          <w:bCs/>
          <w:color w:val="FF0000"/>
          <w:lang w:val="en-US" w:eastAsia="zh-CN"/>
        </w:rPr>
        <w:t>下一步</w:t>
      </w:r>
      <w:r>
        <w:rPr>
          <w:rFonts w:hint="eastAsia"/>
          <w:lang w:val="en-US" w:eastAsia="zh-CN"/>
        </w:rPr>
        <w:t>”即可登陆成功，如图所示：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727325" cy="4087495"/>
            <wp:effectExtent l="0" t="0" r="15875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2099" t="2241" r="1837" b="17239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选择【注册/登陆】操作如下：</w:t>
      </w:r>
    </w:p>
    <w:p>
      <w:pPr>
        <w:numPr>
          <w:ilvl w:val="0"/>
          <w:numId w:val="5"/>
        </w:numPr>
        <w:ind w:leftChars="0"/>
        <w:jc w:val="left"/>
      </w:pPr>
      <w:r>
        <w:rPr>
          <w:rFonts w:hint="eastAsia"/>
          <w:lang w:val="en-US" w:eastAsia="zh-CN"/>
        </w:rPr>
        <w:t>选择</w:t>
      </w:r>
      <w:r>
        <w:rPr>
          <w:rFonts w:hint="eastAsia"/>
          <w:b/>
          <w:bCs/>
          <w:color w:val="FF0000"/>
          <w:lang w:val="en-US" w:eastAsia="zh-CN"/>
        </w:rPr>
        <w:t>“注册/登陆”</w:t>
      </w:r>
      <w:r>
        <w:rPr>
          <w:rFonts w:hint="eastAsia"/>
          <w:lang w:val="en-US" w:eastAsia="zh-CN"/>
        </w:rPr>
        <w:t>，在弹出窗口输入手机号码，并点击获取验证码，输入短信验证码后点击</w:t>
      </w:r>
      <w:r>
        <w:rPr>
          <w:rFonts w:hint="eastAsia"/>
          <w:b/>
          <w:bCs/>
          <w:color w:val="FF0000"/>
          <w:lang w:val="en-US" w:eastAsia="zh-CN"/>
        </w:rPr>
        <w:t>“登陆”</w:t>
      </w:r>
      <w:r>
        <w:rPr>
          <w:rFonts w:hint="eastAsia"/>
          <w:b w:val="0"/>
          <w:bCs w:val="0"/>
          <w:color w:val="auto"/>
          <w:lang w:val="en-US" w:eastAsia="zh-CN"/>
        </w:rPr>
        <w:t>，如图所示：</w:t>
      </w:r>
    </w:p>
    <w:p>
      <w:pPr>
        <w:numPr>
          <w:numId w:val="0"/>
        </w:numPr>
        <w:jc w:val="lef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12035" cy="3239770"/>
            <wp:effectExtent l="0" t="0" r="12065" b="17780"/>
            <wp:docPr id="19" name="图片 19" descr="a91f777dabb4cf099d3676d69ccb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91f777dabb4cf099d3676d69ccbd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Chars="0"/>
        <w:jc w:val="left"/>
      </w:pPr>
      <w:r>
        <w:rPr>
          <w:rFonts w:hint="eastAsia"/>
          <w:b w:val="0"/>
          <w:bCs w:val="0"/>
          <w:color w:val="auto"/>
          <w:lang w:val="en-US" w:eastAsia="zh-CN"/>
        </w:rPr>
        <w:t>选择</w:t>
      </w:r>
      <w:r>
        <w:rPr>
          <w:rFonts w:hint="eastAsia"/>
          <w:b/>
          <w:bCs/>
          <w:color w:val="FF0000"/>
          <w:lang w:val="en-US" w:eastAsia="zh-CN"/>
        </w:rPr>
        <w:t>“登陆”</w:t>
      </w:r>
      <w:r>
        <w:rPr>
          <w:rFonts w:hint="eastAsia"/>
          <w:b w:val="0"/>
          <w:bCs w:val="0"/>
          <w:color w:val="auto"/>
          <w:lang w:val="en-US" w:eastAsia="zh-CN"/>
        </w:rPr>
        <w:t>之后，弹出尚未注册的页面，设置账号密码（长度8-16位，密码需含大小写字母和数字），点击</w:t>
      </w:r>
      <w:r>
        <w:rPr>
          <w:rFonts w:hint="eastAsia"/>
          <w:b/>
          <w:bCs/>
          <w:color w:val="FF0000"/>
          <w:lang w:val="en-US" w:eastAsia="zh-CN"/>
        </w:rPr>
        <w:t>“完成”,</w:t>
      </w:r>
      <w:r>
        <w:rPr>
          <w:rFonts w:hint="eastAsia"/>
          <w:b w:val="0"/>
          <w:bCs w:val="0"/>
          <w:color w:val="auto"/>
          <w:lang w:val="en-US" w:eastAsia="zh-CN"/>
        </w:rPr>
        <w:t>即可完成注册并登陆</w:t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2576830" cy="3909060"/>
            <wp:effectExtent l="0" t="0" r="13970" b="15240"/>
            <wp:docPr id="21" name="图片 21" descr="8e358e7f7979bec77de66290f1f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8e358e7f7979bec77de66290f1f36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加入会议相关操作</w:t>
      </w:r>
    </w:p>
    <w:p>
      <w:pPr>
        <w:numPr>
          <w:ilvl w:val="0"/>
          <w:numId w:val="6"/>
        </w:numPr>
        <w:jc w:val="left"/>
        <w:rPr>
          <w:rFonts w:hint="eastAsia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2"/>
          <w:szCs w:val="28"/>
          <w:lang w:val="en-US" w:eastAsia="zh-CN"/>
        </w:rPr>
        <w:t>登陆成功后进入主页面，点击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“加入会议”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147570" cy="3759200"/>
            <wp:effectExtent l="0" t="0" r="5080" b="12700"/>
            <wp:docPr id="12" name="图片 12" descr="95cc8436097ba9aed77fae60965f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5cc8436097ba9aed77fae60965f4b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jc w:val="left"/>
        <w:rPr>
          <w:rFonts w:hint="default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2"/>
          <w:szCs w:val="28"/>
          <w:lang w:val="en-US" w:eastAsia="zh-CN"/>
        </w:rPr>
        <w:t>填写会议号（9位数）及姓名，入会选项选择默认模式，勾选“入会开启麦克风”，点击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“加入会议”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2665730" cy="3056890"/>
            <wp:effectExtent l="0" t="0" r="1270" b="10160"/>
            <wp:docPr id="23" name="图片 23" descr="28a6f134bc3c13b519798a34d7a6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8a6f134bc3c13b519798a34d7a6ad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jc w:val="left"/>
        <w:rPr>
          <w:rFonts w:hint="default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2"/>
          <w:szCs w:val="28"/>
          <w:lang w:val="en-US" w:eastAsia="zh-CN"/>
        </w:rPr>
        <w:t>点击加入会议，界面如图，加入会议成功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drawing>
          <wp:inline distT="0" distB="0" distL="114300" distR="114300">
            <wp:extent cx="2261870" cy="4641215"/>
            <wp:effectExtent l="0" t="0" r="5080" b="6985"/>
            <wp:docPr id="20" name="图片 20" descr="19fdbdcdb0208ecebd5728f710f0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9fdbdcdb0208ecebd5728f710f023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51478"/>
    <w:multiLevelType w:val="singleLevel"/>
    <w:tmpl w:val="B12514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2CD2DE2"/>
    <w:multiLevelType w:val="singleLevel"/>
    <w:tmpl w:val="B2CD2D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01A965"/>
    <w:multiLevelType w:val="singleLevel"/>
    <w:tmpl w:val="E801A9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B296932"/>
    <w:multiLevelType w:val="singleLevel"/>
    <w:tmpl w:val="FB2969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33C9761"/>
    <w:multiLevelType w:val="singleLevel"/>
    <w:tmpl w:val="433C97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D83C128"/>
    <w:multiLevelType w:val="singleLevel"/>
    <w:tmpl w:val="4D83C12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F55C4"/>
    <w:rsid w:val="01AE2F04"/>
    <w:rsid w:val="01BC7CE1"/>
    <w:rsid w:val="074426BE"/>
    <w:rsid w:val="07B90B04"/>
    <w:rsid w:val="0D091BB6"/>
    <w:rsid w:val="0EAE3BCC"/>
    <w:rsid w:val="1B2529D4"/>
    <w:rsid w:val="1E655910"/>
    <w:rsid w:val="1F7870ED"/>
    <w:rsid w:val="23382A94"/>
    <w:rsid w:val="237A1D53"/>
    <w:rsid w:val="23DA3755"/>
    <w:rsid w:val="2A7D2E4E"/>
    <w:rsid w:val="2CFF55C4"/>
    <w:rsid w:val="2D151DAD"/>
    <w:rsid w:val="2D3A4EA9"/>
    <w:rsid w:val="32C2796A"/>
    <w:rsid w:val="3C655F39"/>
    <w:rsid w:val="3FCD24D3"/>
    <w:rsid w:val="44525D67"/>
    <w:rsid w:val="497C674C"/>
    <w:rsid w:val="4E3B566E"/>
    <w:rsid w:val="52405288"/>
    <w:rsid w:val="5452692E"/>
    <w:rsid w:val="57745693"/>
    <w:rsid w:val="581459E3"/>
    <w:rsid w:val="59252863"/>
    <w:rsid w:val="59E75A4E"/>
    <w:rsid w:val="5C344FEF"/>
    <w:rsid w:val="5FE05D67"/>
    <w:rsid w:val="60707A43"/>
    <w:rsid w:val="61555C6C"/>
    <w:rsid w:val="619766E0"/>
    <w:rsid w:val="67A025CC"/>
    <w:rsid w:val="6BA0110A"/>
    <w:rsid w:val="6C422617"/>
    <w:rsid w:val="6D0524B5"/>
    <w:rsid w:val="71487046"/>
    <w:rsid w:val="72752FBE"/>
    <w:rsid w:val="73AB539A"/>
    <w:rsid w:val="74606A3A"/>
    <w:rsid w:val="78185594"/>
    <w:rsid w:val="7D0B778D"/>
    <w:rsid w:val="7DC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2020-02-23T07:54:00Z</dcterms:created>
  <dc:creator>Tity呀~</dc:creator>
  <cp:lastModifiedBy>Tity呀~</cp:lastModifiedBy>
  <dcterms:modified xsi:type="dcterms:W3CDTF">2020-02-23T14:10:45Z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